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8E1C6">
      <w:pPr>
        <w:pStyle w:val="11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40"/>
          <w:highlight w:val="none"/>
          <w:lang w:val="en-US" w:eastAsia="zh-CN"/>
        </w:rPr>
        <w:t>公告附表——采购计划表：</w:t>
      </w:r>
    </w:p>
    <w:tbl>
      <w:tblPr>
        <w:tblStyle w:val="12"/>
        <w:tblW w:w="542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83"/>
        <w:gridCol w:w="632"/>
        <w:gridCol w:w="450"/>
        <w:gridCol w:w="658"/>
        <w:gridCol w:w="1205"/>
        <w:gridCol w:w="1165"/>
        <w:gridCol w:w="458"/>
        <w:gridCol w:w="397"/>
        <w:gridCol w:w="682"/>
        <w:gridCol w:w="801"/>
        <w:gridCol w:w="851"/>
      </w:tblGrid>
      <w:tr w14:paraId="2C99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单价(预算.元)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合计(预算.元)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6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服务期\工期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C1B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标段1 可研初设一体化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5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信息技术工程（设备类项目）可研初设一体化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详见服务说明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E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600000.00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600000.00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数字化部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8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合同签订后至2026年12月31日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信息技术工程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内蒙古威信通电力通信工程设计有限公司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18147141539</w:t>
            </w:r>
          </w:p>
        </w:tc>
      </w:tr>
      <w:tr w14:paraId="41C7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600000.00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B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6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8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9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3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92C9E60">
      <w:pPr>
        <w:pStyle w:val="11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40"/>
          <w:highlight w:val="none"/>
          <w:lang w:val="en-US" w:eastAsia="zh-CN"/>
        </w:rPr>
      </w:pPr>
    </w:p>
    <w:p w14:paraId="25361D8C">
      <w:pPr>
        <w:rPr>
          <w:rFonts w:hint="eastAsia"/>
          <w:lang w:val="en-US" w:eastAsia="zh-CN"/>
        </w:rPr>
      </w:pPr>
    </w:p>
    <w:p w14:paraId="302D0EA0">
      <w:pPr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65B3144E">
      <w:pPr>
        <w:rPr>
          <w:rFonts w:hint="eastAsia" w:ascii="仿宋" w:hAnsi="仿宋" w:eastAsia="仿宋" w:cs="仿宋"/>
          <w:b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highlight w:val="none"/>
          <w:lang w:val="en-US" w:eastAsia="zh-CN" w:bidi="ar-SA"/>
        </w:rPr>
        <w:br w:type="page"/>
      </w:r>
    </w:p>
    <w:p w14:paraId="071A4974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</w:p>
    <w:p w14:paraId="22A592AF">
      <w:pPr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 w14:paraId="6D54748C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《响应真实性承诺书》</w:t>
      </w:r>
    </w:p>
    <w:p w14:paraId="51767055">
      <w:pPr>
        <w:pStyle w:val="11"/>
        <w:spacing w:line="360" w:lineRule="auto"/>
        <w:rPr>
          <w:rFonts w:hint="eastAsia" w:ascii="仿宋" w:hAnsi="仿宋" w:eastAsia="仿宋" w:cs="仿宋"/>
          <w:highlight w:val="none"/>
        </w:rPr>
      </w:pPr>
    </w:p>
    <w:p w14:paraId="155C4EE0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内蒙古电力（集团）有限责任公司鄂尔多斯供电分公司物资供应处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</w:p>
    <w:p w14:paraId="6C81D560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我公司参与贵公司组织采购的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  <w:highlight w:val="none"/>
        </w:rPr>
        <w:t>（项目名称），我公司承诺所提交的材料、响应文件表述、响应文件内容是真实有效的。如有不实，则违反“诚实信用”原则，我公司承担由此引发的所有责任。</w:t>
      </w:r>
    </w:p>
    <w:p w14:paraId="1567162C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p w14:paraId="0FCEA524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B48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017F9AB7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供 应 商：                      （盖单位章）</w:t>
            </w:r>
          </w:p>
        </w:tc>
      </w:tr>
      <w:tr w14:paraId="08EF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2009B524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法定代表人或其委托代理人：          （签字）</w:t>
            </w:r>
          </w:p>
        </w:tc>
      </w:tr>
      <w:tr w14:paraId="2763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73AAF936"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地址：                                      </w:t>
            </w:r>
          </w:p>
        </w:tc>
      </w:tr>
      <w:tr w14:paraId="7DB2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0A529029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电话：                  </w:t>
            </w:r>
          </w:p>
        </w:tc>
      </w:tr>
      <w:tr w14:paraId="3314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5679D8E2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年        月        日</w:t>
            </w:r>
          </w:p>
        </w:tc>
      </w:tr>
    </w:tbl>
    <w:p w14:paraId="439F7EDD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br w:type="page"/>
      </w:r>
    </w:p>
    <w:p w14:paraId="5A3F4C5B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 w14:paraId="2B780C64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法定代表人资格证明</w:t>
      </w:r>
    </w:p>
    <w:p w14:paraId="78D92CE8">
      <w:pPr>
        <w:autoSpaceDE w:val="0"/>
        <w:autoSpaceDN w:val="0"/>
        <w:spacing w:line="360" w:lineRule="auto"/>
        <w:jc w:val="center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（适用于无代理人的情况）</w:t>
      </w:r>
    </w:p>
    <w:p w14:paraId="18F01BC4"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企业（供应商）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名称：</w:t>
      </w:r>
    </w:p>
    <w:p w14:paraId="4800648B"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单位性质：</w:t>
      </w:r>
    </w:p>
    <w:p w14:paraId="12A716DD"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spacing w:val="6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地    址：</w:t>
      </w:r>
    </w:p>
    <w:p w14:paraId="182D21D4"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成立时间：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3D16FCF5"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经营期限：</w:t>
      </w:r>
    </w:p>
    <w:p w14:paraId="573A9D11"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姓名：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性别：</w:t>
      </w:r>
    </w:p>
    <w:p w14:paraId="7EE0583D"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年龄：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职务：</w:t>
      </w:r>
    </w:p>
    <w:p w14:paraId="2A3B77C4"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系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的法定代表人。</w:t>
      </w:r>
    </w:p>
    <w:p w14:paraId="6D3E9DBE">
      <w:pPr>
        <w:autoSpaceDE w:val="0"/>
        <w:autoSpaceDN w:val="0"/>
        <w:spacing w:line="24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12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4FCA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3960" w:type="dxa"/>
            <w:vAlign w:val="center"/>
          </w:tcPr>
          <w:p w14:paraId="1F969F9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4140" w:type="dxa"/>
            <w:vAlign w:val="center"/>
          </w:tcPr>
          <w:p w14:paraId="118A67C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 w14:paraId="1103C75E"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2384E058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特此证明。</w:t>
      </w:r>
    </w:p>
    <w:p w14:paraId="0771D766">
      <w:pPr>
        <w:autoSpaceDE w:val="0"/>
        <w:autoSpaceDN w:val="0"/>
        <w:adjustRightInd w:val="0"/>
        <w:snapToGrid w:val="0"/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 w14:paraId="1CABFF4B">
      <w:pPr>
        <w:autoSpaceDE w:val="0"/>
        <w:autoSpaceDN w:val="0"/>
        <w:adjustRightInd w:val="0"/>
        <w:snapToGrid w:val="0"/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（加盖单位公章）</w:t>
      </w:r>
    </w:p>
    <w:p w14:paraId="3C4F7638">
      <w:pPr>
        <w:autoSpaceDE w:val="0"/>
        <w:autoSpaceDN w:val="0"/>
        <w:adjustRightInd w:val="0"/>
        <w:snapToGrid w:val="0"/>
        <w:spacing w:line="240" w:lineRule="auto"/>
        <w:ind w:firstLine="5160" w:firstLineChars="2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3BF616E7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法人代表授权委托书</w:t>
      </w:r>
    </w:p>
    <w:p w14:paraId="6F1248B7">
      <w:pPr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（适用于有委托代理人的情况）</w:t>
      </w:r>
    </w:p>
    <w:p w14:paraId="6CEAE06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（供应商名称）的法定代表人（单位负责人），现委托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(项目编号)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标段)响应文件、签订合同和处理有关事宜，其法律后果由我方承担。</w:t>
      </w:r>
    </w:p>
    <w:p w14:paraId="2EEA621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。（可参考：自本委托书签署之日起至响应文件有效期满）</w:t>
      </w:r>
    </w:p>
    <w:p w14:paraId="2C46FB5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代理人无转委托权。                                                        </w:t>
      </w:r>
    </w:p>
    <w:p w14:paraId="722271A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 w14:paraId="2ABDBB0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9525" b="1524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93800E5"/>
                          <w:p w14:paraId="5698CFF9"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89.4pt;width:186.75pt;z-index:251660288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k9TlnaAAAACgEAAA8AAAAAAAAAAQAgAAAAIgAAAGRycy9kb3du&#10;cmV2LnhtbFBLAQIUABQAAAAIAIdO4kBd7FHc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493800E5"/>
                    <w:p w14:paraId="5698CFF9"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9525" b="571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8124F4">
                            <w:pPr>
                              <w:jc w:val="center"/>
                            </w:pPr>
                          </w:p>
                          <w:p w14:paraId="47B297D8"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 w14:paraId="4B5730D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1312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528124F4">
                      <w:pPr>
                        <w:jc w:val="center"/>
                      </w:pPr>
                    </w:p>
                    <w:p w14:paraId="47B297D8"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 w14:paraId="4B573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53FD4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5373074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76ABB9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21ACD51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9525" b="5715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465D828"/>
                          <w:p w14:paraId="16A36C6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77.4pt;width:186.75pt;z-index:251662336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Cn5RdD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7465D828"/>
                    <w:p w14:paraId="16A36C6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9525" b="1524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99A4CA">
                            <w:pPr>
                              <w:jc w:val="center"/>
                            </w:pPr>
                          </w:p>
                          <w:p w14:paraId="297397D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 w14:paraId="54996C6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80.05pt;width:186.75pt;z-index:251663360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EeuSCM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0299A4CA">
                      <w:pPr>
                        <w:jc w:val="center"/>
                      </w:pPr>
                    </w:p>
                    <w:p w14:paraId="297397D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 w14:paraId="54996C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4A03E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29C9243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1BAD9F7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79D0CD4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5DED6F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（盖章）</w:t>
      </w:r>
    </w:p>
    <w:p w14:paraId="366DE8A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法定代表人（单位负责人）：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24F1CFF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</w:p>
    <w:p w14:paraId="10C10B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4A1C93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</w:p>
    <w:p w14:paraId="6AEFBD3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 系 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 w14:paraId="1AE483A3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年   月   日</w:t>
      </w:r>
    </w:p>
    <w:p w14:paraId="0337B87C"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br w:type="page"/>
      </w:r>
    </w:p>
    <w:p w14:paraId="6DBD0730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 w14:paraId="3C02C075">
      <w:pPr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highlight w:val="none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highlight w:val="none"/>
          <w:lang w:val="zh-CN"/>
        </w:rPr>
        <w:t>《供应商与采购人无利害关系承诺书》</w:t>
      </w:r>
    </w:p>
    <w:p w14:paraId="5305EC06">
      <w:pPr>
        <w:widowControl w:val="0"/>
        <w:jc w:val="both"/>
        <w:textAlignment w:val="auto"/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</w:pPr>
    </w:p>
    <w:p w14:paraId="10A5A4EE">
      <w:pPr>
        <w:widowControl w:val="0"/>
        <w:jc w:val="both"/>
        <w:textAlignment w:val="auto"/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  <w:t>致（采购人或采购代理机构）:</w:t>
      </w:r>
    </w:p>
    <w:p w14:paraId="79275E77">
      <w:pPr>
        <w:widowControl w:val="0"/>
        <w:jc w:val="both"/>
        <w:textAlignment w:val="auto"/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Cs w:val="32"/>
          <w:highlight w:val="none"/>
          <w:u w:val="single"/>
        </w:rPr>
        <w:t>__________</w:t>
      </w:r>
      <w:r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  <w:t>公司（以下简称“我公司”）作为</w:t>
      </w:r>
      <w:r>
        <w:rPr>
          <w:rFonts w:hint="eastAsia" w:ascii="仿宋" w:hAnsi="仿宋" w:eastAsia="仿宋" w:cs="仿宋"/>
          <w:color w:val="auto"/>
          <w:kern w:val="2"/>
          <w:szCs w:val="32"/>
          <w:highlight w:val="none"/>
          <w:u w:val="single"/>
        </w:rPr>
        <w:t>项目名称：          ;项目编号：</w:t>
      </w:r>
      <w:r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  <w:t xml:space="preserve">        的供应商，为确保本次采购活动的公正性、公平性和透明度，我公司承诺如下：</w:t>
      </w:r>
    </w:p>
    <w:p w14:paraId="1E6C3102">
      <w:pPr>
        <w:widowControl w:val="0"/>
        <w:jc w:val="both"/>
        <w:textAlignment w:val="auto"/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  <w:t>一、我公司承诺，我公司非采购人职工所办企业，不存在任何可能影响采购公正性的利害关系。</w:t>
      </w:r>
    </w:p>
    <w:p w14:paraId="148CADAC">
      <w:pPr>
        <w:widowControl w:val="0"/>
        <w:jc w:val="both"/>
        <w:textAlignment w:val="auto"/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  <w:t>二、我公司承诺，在得知与采购人存在可能影响采购公正性的利害关系时，将立即向采购人书面报告，并主动放弃投标资格或接受采购人的相关处理决定。</w:t>
      </w:r>
    </w:p>
    <w:p w14:paraId="07214260">
      <w:pPr>
        <w:widowControl w:val="0"/>
        <w:jc w:val="both"/>
        <w:textAlignment w:val="auto"/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  <w:t>三、我公司理解并同意，如因我公司隐瞒或虚报与采购人之间的利害关系，导致采购过程受到干扰或损害采购人及其他供应商的合法权益，我公司将承担相应的法律责任和赔偿责任。</w:t>
      </w:r>
    </w:p>
    <w:p w14:paraId="736665C9">
      <w:pPr>
        <w:widowControl w:val="0"/>
        <w:jc w:val="right"/>
        <w:textAlignment w:val="auto"/>
        <w:rPr>
          <w:rFonts w:hint="eastAsia" w:ascii="仿宋" w:hAnsi="仿宋" w:eastAsia="仿宋" w:cs="仿宋"/>
          <w:color w:val="auto"/>
          <w:kern w:val="2"/>
          <w:szCs w:val="32"/>
          <w:highlight w:val="none"/>
        </w:rPr>
      </w:pPr>
    </w:p>
    <w:p w14:paraId="7250EA87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auto"/>
          <w:sz w:val="24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highlight w:val="none"/>
        </w:rPr>
        <w:t>供应商名称：_________________________________</w:t>
      </w:r>
      <w:r>
        <w:rPr>
          <w:rFonts w:hint="eastAsia" w:ascii="仿宋" w:hAnsi="仿宋" w:eastAsia="仿宋" w:cs="仿宋"/>
          <w:color w:val="auto"/>
          <w:sz w:val="24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32"/>
          <w:highlight w:val="none"/>
          <w:lang w:val="en-US" w:eastAsia="zh-CN"/>
        </w:rPr>
        <w:t>盖单位章</w:t>
      </w:r>
      <w:r>
        <w:rPr>
          <w:rFonts w:hint="eastAsia" w:ascii="仿宋" w:hAnsi="仿宋" w:eastAsia="仿宋" w:cs="仿宋"/>
          <w:color w:val="auto"/>
          <w:sz w:val="24"/>
          <w:szCs w:val="32"/>
          <w:highlight w:val="none"/>
          <w:lang w:eastAsia="zh-CN"/>
        </w:rPr>
        <w:t>）</w:t>
      </w:r>
    </w:p>
    <w:p w14:paraId="1DF0C023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auto"/>
          <w:sz w:val="24"/>
          <w:szCs w:val="32"/>
          <w:highlight w:val="none"/>
        </w:rPr>
      </w:pPr>
    </w:p>
    <w:p w14:paraId="7B2AF396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auto"/>
          <w:sz w:val="24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32"/>
          <w:highlight w:val="none"/>
        </w:rPr>
        <w:t>法人或授权代表：______________________（签字）</w:t>
      </w:r>
    </w:p>
    <w:p w14:paraId="03F63B41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auto"/>
          <w:sz w:val="24"/>
          <w:szCs w:val="32"/>
          <w:highlight w:val="none"/>
        </w:rPr>
      </w:pPr>
    </w:p>
    <w:p w14:paraId="1FBEBB09">
      <w:pPr>
        <w:jc w:val="right"/>
      </w:pPr>
      <w:r>
        <w:rPr>
          <w:rFonts w:hint="eastAsia" w:ascii="仿宋" w:hAnsi="仿宋" w:eastAsia="仿宋" w:cs="仿宋"/>
          <w:color w:val="auto"/>
          <w:sz w:val="24"/>
          <w:szCs w:val="32"/>
          <w:highlight w:val="none"/>
        </w:rPr>
        <w:t>日期：_______年_____月_____日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68F5C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FD8E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2FD8E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7DC99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821B3"/>
    <w:rsid w:val="7CC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after="120" w:line="360" w:lineRule="auto"/>
      <w:ind w:left="420" w:leftChars="200" w:firstLine="1041" w:firstLineChars="200"/>
      <w:jc w:val="both"/>
      <w:textAlignment w:val="baseline"/>
    </w:pPr>
  </w:style>
  <w:style w:type="paragraph" w:styleId="4">
    <w:name w:val="Body Text"/>
    <w:basedOn w:val="1"/>
    <w:next w:val="5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sz w:val="28"/>
      <w:szCs w:val="24"/>
      <w:lang w:val="zh-CN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Body Text Indent"/>
    <w:basedOn w:val="1"/>
    <w:next w:val="7"/>
    <w:unhideWhenUsed/>
    <w:qFormat/>
    <w:uiPriority w:val="0"/>
    <w:pPr>
      <w:ind w:firstLine="360" w:firstLineChars="200"/>
    </w:pPr>
    <w:rPr>
      <w:sz w:val="18"/>
    </w:rPr>
  </w:style>
  <w:style w:type="paragraph" w:customStyle="1" w:styleId="7">
    <w:name w:val="p16"/>
    <w:basedOn w:val="1"/>
    <w:next w:val="8"/>
    <w:qFormat/>
    <w:uiPriority w:val="0"/>
    <w:pPr>
      <w:spacing w:line="400" w:lineRule="atLeast"/>
    </w:pPr>
    <w:rPr>
      <w:sz w:val="24"/>
    </w:rPr>
  </w:style>
  <w:style w:type="paragraph" w:styleId="8">
    <w:name w:val="toc 2"/>
    <w:basedOn w:val="1"/>
    <w:next w:val="1"/>
    <w:qFormat/>
    <w:uiPriority w:val="39"/>
    <w:pPr>
      <w:widowControl w:val="0"/>
      <w:adjustRightInd/>
      <w:snapToGrid/>
      <w:spacing w:after="0"/>
      <w:ind w:left="210"/>
    </w:pPr>
    <w:rPr>
      <w:rFonts w:ascii="Times New Roman" w:hAnsi="Times New Roman" w:eastAsia="宋体" w:cs="Times New Roman"/>
      <w:smallCaps/>
      <w:kern w:val="2"/>
      <w:sz w:val="20"/>
      <w:szCs w:val="20"/>
    </w:rPr>
  </w:style>
  <w:style w:type="paragraph" w:styleId="9">
    <w:name w:val="footer"/>
    <w:basedOn w:val="1"/>
    <w:next w:val="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Body Text First Indent 2"/>
    <w:basedOn w:val="6"/>
    <w:semiHidden/>
    <w:unhideWhenUsed/>
    <w:qFormat/>
    <w:uiPriority w:val="99"/>
    <w:pPr>
      <w:ind w:firstLine="42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2025-09-10T06:53:00Z</dcterms:created>
  <dc:creator>回忆斑驳了过往</dc:creator>
  <cp:lastModifiedBy>回忆斑驳了过往</cp:lastModifiedBy>
  <cp:lastPrinted>2025-09-10T06:53:59Z</cp:lastPrinted>
  <dcterms:modified xsi:type="dcterms:W3CDTF">2025-09-10T06:54:21Z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C358E5F3B6F74117BC263845BBF2C0C6_11</vt:lpwstr>
  </property>
  <property fmtid="{D5CDD505-2E9C-101B-9397-08002B2CF9AE}" pid="4" name="KSOTemplateDocerSaveRecord">
    <vt:lpwstr>eyJoZGlkIjoiYmM2YjRkYzc4YzM2NWFjMjMyMTBiYTc5NDZlZGVlYmEiLCJ1c2VySWQiOiIyMDY0MzE0MDgifQ==</vt:lpwstr>
  </property>
</Properties>
</file>